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z w:val="32"/>
          <w:szCs w:val="32"/>
        </w:rPr>
        <w:t>附件3</w:t>
      </w:r>
    </w:p>
    <w:p>
      <w:pPr>
        <w:spacing w:line="800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spacing w:line="800" w:lineRule="exact"/>
        <w:jc w:val="center"/>
        <w:rPr>
          <w:rFonts w:hint="eastAsia" w:ascii="黑体" w:hAnsi="黑体" w:eastAsia="黑体" w:cs="黑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  <w:lang w:eastAsia="zh-CN"/>
        </w:rPr>
        <w:t>陕西质量奖</w:t>
      </w:r>
      <w:r>
        <w:rPr>
          <w:rFonts w:hint="eastAsia" w:ascii="黑体" w:hAnsi="黑体" w:eastAsia="黑体" w:cs="黑体"/>
          <w:bCs/>
          <w:sz w:val="72"/>
          <w:szCs w:val="72"/>
        </w:rPr>
        <w:t>（教育机构组织）申报表</w:t>
      </w:r>
    </w:p>
    <w:p>
      <w:pPr>
        <w:spacing w:line="800" w:lineRule="exact"/>
        <w:rPr>
          <w:b/>
          <w:bCs/>
          <w:sz w:val="48"/>
          <w:szCs w:val="48"/>
        </w:rPr>
      </w:pPr>
    </w:p>
    <w:p>
      <w:pPr>
        <w:spacing w:line="800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12" w:firstLineChars="314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组织名称</w:t>
      </w:r>
      <w:r>
        <w:rPr>
          <w:rFonts w:hint="eastAsia"/>
          <w:bCs/>
          <w:sz w:val="36"/>
          <w:szCs w:val="36"/>
        </w:rPr>
        <w:t>：___________________</w:t>
      </w:r>
      <w:r>
        <w:rPr>
          <w:rFonts w:hint="eastAsia"/>
          <w:bCs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986" w:firstLineChars="314"/>
        <w:rPr>
          <w:b/>
          <w:bCs/>
          <w:sz w:val="32"/>
          <w:szCs w:val="32"/>
        </w:rPr>
      </w:pPr>
    </w:p>
    <w:p>
      <w:pPr>
        <w:spacing w:line="594" w:lineRule="exact"/>
        <w:ind w:firstLine="1112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所在</w:t>
      </w:r>
      <w:r>
        <w:rPr>
          <w:rFonts w:hint="eastAsia"/>
          <w:b/>
          <w:bCs/>
          <w:sz w:val="36"/>
          <w:szCs w:val="36"/>
          <w:lang w:eastAsia="zh-CN"/>
        </w:rPr>
        <w:t>地区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Cs/>
          <w:sz w:val="36"/>
          <w:szCs w:val="36"/>
        </w:rPr>
        <w:t>___________________</w:t>
      </w:r>
    </w:p>
    <w:p>
      <w:pPr>
        <w:spacing w:line="594" w:lineRule="exact"/>
        <w:ind w:firstLine="1112" w:firstLineChars="314"/>
        <w:rPr>
          <w:b/>
          <w:bCs/>
          <w:sz w:val="36"/>
          <w:szCs w:val="36"/>
        </w:rPr>
      </w:pPr>
    </w:p>
    <w:p>
      <w:pPr>
        <w:spacing w:line="594" w:lineRule="exact"/>
        <w:ind w:firstLine="1112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>
        <w:rPr>
          <w:rFonts w:hint="eastAsia"/>
          <w:bCs/>
          <w:sz w:val="36"/>
          <w:szCs w:val="36"/>
        </w:rPr>
        <w:t>___________________</w:t>
      </w:r>
      <w:r>
        <w:rPr>
          <w:rFonts w:hint="eastAsia"/>
          <w:bCs/>
          <w:sz w:val="32"/>
          <w:szCs w:val="32"/>
        </w:rPr>
        <w:t>（盖章）</w:t>
      </w:r>
    </w:p>
    <w:p>
      <w:pPr>
        <w:spacing w:line="594" w:lineRule="exact"/>
        <w:ind w:firstLine="1112" w:firstLineChars="314"/>
        <w:rPr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12" w:firstLineChars="314"/>
        <w:rPr>
          <w:sz w:val="32"/>
        </w:rPr>
      </w:pPr>
      <w:r>
        <w:rPr>
          <w:rFonts w:hint="eastAsia"/>
          <w:b/>
          <w:bCs/>
          <w:sz w:val="36"/>
          <w:szCs w:val="36"/>
        </w:rPr>
        <w:t>申报日期：</w:t>
      </w:r>
      <w:r>
        <w:rPr>
          <w:rFonts w:hint="eastAsia"/>
          <w:bCs/>
          <w:sz w:val="36"/>
          <w:szCs w:val="36"/>
        </w:rPr>
        <w:t>_____年___月____日</w:t>
      </w:r>
    </w:p>
    <w:p>
      <w:pPr>
        <w:spacing w:line="594" w:lineRule="exact"/>
        <w:rPr>
          <w:sz w:val="32"/>
        </w:rPr>
      </w:pPr>
    </w:p>
    <w:p>
      <w:pPr>
        <w:spacing w:line="59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94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94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 报 说 明</w:t>
      </w:r>
    </w:p>
    <w:p>
      <w:pPr>
        <w:spacing w:line="594" w:lineRule="exact"/>
        <w:ind w:firstLine="556"/>
        <w:rPr>
          <w:rFonts w:ascii="方正仿宋简体" w:hAnsi="宋体" w:eastAsia="方正仿宋简体"/>
          <w:sz w:val="24"/>
        </w:rPr>
      </w:pP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、陕西质量奖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（组织）申报材料由申报表、证实性材料两部分组成，所填数据及提供资料必须真实、准确，不涉及国家秘密，数字及各类符号应填写正确、清楚、完整。</w:t>
      </w: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2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申报表封页填写要求：组织名称栏要求填写参评的教育机构名称，如XX小学、XX中学或XX职业技术学校；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所在地区填写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XX市XX区（县）；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推荐单位栏填写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单位名称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并加盖公章；</w:t>
      </w: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3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申报表“组织基本情况”填写要求：</w:t>
      </w: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①所属行业填写初级教育或职业教育；</w:t>
      </w: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②请务必将联系人的姓名、手机、电话、传真和E-mail等信息填写齐全准确。</w:t>
      </w:r>
    </w:p>
    <w:p>
      <w:pPr>
        <w:spacing w:line="594" w:lineRule="exact"/>
        <w:ind w:firstLine="52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证实性材料包括各类认证证书复印件、顾客满意度调查报告、近3年获得国家、省部级以上质量、科技、品牌荣誉的证书复印件等。证实性材料需附材料清单目录。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5、申报组织所属省级主管部门、行业主管部门或市级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市场监管</w:t>
      </w:r>
      <w:r>
        <w:rPr>
          <w:rFonts w:hint="eastAsia" w:ascii="仿宋" w:hAnsi="仿宋" w:eastAsia="仿宋" w:cs="仿宋"/>
          <w:sz w:val="28"/>
          <w:szCs w:val="28"/>
        </w:rPr>
        <w:t>局对申报组织提出推荐意见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ind w:firstLine="548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6、所有申报材料需提供纸质一份，电子文本一份。</w:t>
      </w:r>
    </w:p>
    <w:p>
      <w:pPr>
        <w:ind w:firstLine="548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7、若本表篇幅不够，可附页或在不变动内容的情况下自行调整。</w:t>
      </w:r>
    </w:p>
    <w:p>
      <w:pPr>
        <w:spacing w:line="594" w:lineRule="exact"/>
        <w:jc w:val="center"/>
        <w:rPr>
          <w:rFonts w:hint="eastAsia" w:ascii="方正小标宋简体" w:eastAsia="方正小标宋简体"/>
          <w:bCs/>
          <w:spacing w:val="-4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jc w:val="center"/>
        <w:rPr>
          <w:rFonts w:hint="eastAsia" w:ascii="方正小标宋简体" w:eastAsia="方正小标宋简体"/>
          <w:bCs/>
          <w:spacing w:val="-4"/>
          <w:sz w:val="44"/>
          <w:szCs w:val="44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4"/>
          <w:sz w:val="44"/>
          <w:szCs w:val="44"/>
        </w:rPr>
        <w:t>承 诺 书</w:t>
      </w:r>
    </w:p>
    <w:p>
      <w:pPr>
        <w:spacing w:line="594" w:lineRule="exact"/>
        <w:jc w:val="left"/>
        <w:rPr>
          <w:rFonts w:ascii="方正仿宋简体" w:eastAsia="方正仿宋简体"/>
          <w:b/>
          <w:spacing w:val="-4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hAnsi="宋体" w:eastAsia="方正黑体简体"/>
          <w:spacing w:val="-4"/>
          <w:sz w:val="32"/>
          <w:szCs w:val="32"/>
        </w:rPr>
      </w:pPr>
      <w:r>
        <w:rPr>
          <w:rFonts w:hint="eastAsia" w:ascii="方正黑体简体" w:hAnsi="宋体" w:eastAsia="方正黑体简体"/>
          <w:spacing w:val="-4"/>
          <w:sz w:val="32"/>
          <w:szCs w:val="32"/>
        </w:rPr>
        <w:t>本组织郑重承诺: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一、近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方正仿宋简体" w:hAnsi="宋体" w:eastAsia="方正仿宋简体"/>
          <w:spacing w:val="-4"/>
          <w:sz w:val="28"/>
          <w:szCs w:val="28"/>
        </w:rPr>
        <w:t>年内未发生过重大违法违规违纪行为，未发生过重大质量安全、环境污染、安全生产、公共卫生等事故，未引起重大群体性事件，积极带头履行社会责任；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二、已充分了解“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”相关的管理制度、评审程序、规范要求，并严格遵守；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三、所提交申报材料真实、准确、有效，并愿意承担相应责任；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四、获得“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”后，将从本组织实际出发，制定提高质量水平的新目标，应用质量管理的新理论、新方法，进一步加强质量管理，提升质量水平；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五、获得“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”后，积极主动向社会介绍、传播本组织质量管理的先进经验、理念方法，在质量管理、经营绩效等方面发挥带头作用；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六、获得“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”后，严格按规定宣传和使用所获得的“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”荣誉称号。</w:t>
      </w:r>
    </w:p>
    <w:p>
      <w:pPr>
        <w:spacing w:line="594" w:lineRule="exact"/>
        <w:jc w:val="left"/>
        <w:rPr>
          <w:rFonts w:ascii="方正仿宋简体" w:hAnsi="宋体" w:eastAsia="方正仿宋简体"/>
          <w:spacing w:val="-4"/>
          <w:sz w:val="28"/>
          <w:szCs w:val="28"/>
        </w:rPr>
      </w:pPr>
    </w:p>
    <w:p>
      <w:pPr>
        <w:spacing w:line="594" w:lineRule="exact"/>
        <w:jc w:val="left"/>
        <w:rPr>
          <w:rFonts w:ascii="方正仿宋简体" w:hAnsi="宋体" w:eastAsia="方正仿宋简体"/>
          <w:spacing w:val="-4"/>
          <w:sz w:val="28"/>
          <w:szCs w:val="28"/>
        </w:rPr>
      </w:pPr>
    </w:p>
    <w:p>
      <w:pPr>
        <w:spacing w:line="594" w:lineRule="exact"/>
        <w:ind w:firstLine="3937" w:firstLineChars="148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负 责 人（签字）：</w:t>
      </w:r>
    </w:p>
    <w:p>
      <w:pPr>
        <w:spacing w:line="594" w:lineRule="exact"/>
        <w:ind w:firstLine="3937" w:firstLineChars="148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组    织（公章）：</w:t>
      </w:r>
    </w:p>
    <w:p>
      <w:pPr>
        <w:spacing w:line="594" w:lineRule="exact"/>
        <w:ind w:firstLine="3937" w:firstLineChars="1480"/>
        <w:jc w:val="left"/>
        <w:rPr>
          <w:rFonts w:ascii="宋体" w:hAnsi="宋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日    期：</w:t>
      </w:r>
    </w:p>
    <w:p>
      <w:pPr>
        <w:spacing w:line="594" w:lineRule="exact"/>
        <w:jc w:val="center"/>
        <w:outlineLvl w:val="0"/>
        <w:rPr>
          <w:rFonts w:ascii="宋体" w:hAnsi="宋体"/>
          <w:sz w:val="32"/>
          <w:szCs w:val="32"/>
        </w:rPr>
        <w:sectPr>
          <w:footerReference r:id="rId6" w:type="first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numPr>
          <w:ilvl w:val="0"/>
          <w:numId w:val="1"/>
        </w:numPr>
        <w:spacing w:line="594" w:lineRule="exact"/>
        <w:ind w:left="1349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参评组织基本情况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1620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所属行业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组织负责人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成立日期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ind w:firstLine="348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邮政编码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负责人身份证号码</w:t>
            </w:r>
          </w:p>
        </w:tc>
        <w:tc>
          <w:tcPr>
            <w:tcW w:w="7522" w:type="dxa"/>
            <w:gridSpan w:val="4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7522" w:type="dxa"/>
            <w:gridSpan w:val="4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人员数量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电    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 系 人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联系人手机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固定电话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传    真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ind w:firstLine="347" w:firstLineChars="199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请用一句话概括组织管理理念或制度、模式、方法（不超过25个字）</w:t>
            </w:r>
          </w:p>
        </w:tc>
        <w:tc>
          <w:tcPr>
            <w:tcW w:w="7522" w:type="dxa"/>
            <w:gridSpan w:val="4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（例如：以…为核心的…管理模式；基于…的…管理方法）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组织简介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组织基本情况：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包括成立时间、所属行业、涉及主要领域、业务范围、员工数量等；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组织管理情况：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包括管理体系、制度、模式，组织员工整体状况，组织质量管理所坚持的理念；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组织运营情况：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包括教学情况、科研情况、管理情况、创新情况、社会认知情况、运营绩效情况等，可提供相关统计数据，如年学生数量、教师数量、升学率、学生成绩统计数据等；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组织获奖情况：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包括学校及员工获得奖励情况以及其他奖励情况等。限500字以内。</w:t>
            </w:r>
          </w:p>
          <w:p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rPr>
          <w:rFonts w:ascii="黑体" w:eastAsia="黑体"/>
          <w:spacing w:val="-4"/>
          <w:sz w:val="32"/>
          <w:szCs w:val="32"/>
        </w:rPr>
        <w:sectPr>
          <w:footerReference r:id="rId8" w:type="first"/>
          <w:footerReference r:id="rId7" w:type="even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二、质量水平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组织在教学质量、服务质量、学生安全、学校管理等方面的具体表现和总结。限3000字以内。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471" w:firstLineChars="150"/>
        <w:jc w:val="left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ind w:firstLine="471" w:firstLineChars="150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三、创新能力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组织在管理创新、理念创新、业务创新、技术创新和创新价值等方面的具体情况和总结。限2000字以内。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546" w:firstLineChars="199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outlineLvl w:val="0"/>
        <w:rPr>
          <w:rFonts w:ascii="黑体" w:eastAsia="黑体"/>
          <w:sz w:val="32"/>
          <w:szCs w:val="32"/>
        </w:rPr>
        <w:sectPr>
          <w:footerReference r:id="rId11" w:type="first"/>
          <w:footerReference r:id="rId9" w:type="default"/>
          <w:footerReference r:id="rId10" w:type="even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四、文化理念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详细阐述组织在多年运营过程中形成优良的管理文化（如认真严谨、追求卓越等）和发展理念（如以人为本、安全第一等），组织的文化理念在行业、社会得到认可情况。限2000字以内。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546" w:firstLineChars="199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黑体" w:eastAsia="黑体"/>
          <w:sz w:val="32"/>
          <w:szCs w:val="32"/>
        </w:rPr>
        <w:sectPr>
          <w:footerReference r:id="rId12" w:type="first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五、经营绩效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组织的财务收支及经费使用情况、提升学生综合素质情况、推广先进的教育理念方法和制度、带动本地区教育整体水平提升等方面的具体情况和总结。限2000字以内。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>
          <w:footerReference r:id="rId14" w:type="first"/>
          <w:footerReference r:id="rId13" w:type="default"/>
          <w:pgSz w:w="11906" w:h="16838"/>
          <w:pgMar w:top="1985" w:right="1474" w:bottom="1361" w:left="1474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六、组织质量管理制度、模式、方法总结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一、组织质量管理制度、方法、模式简介，包括内容描述、理论基础等，可以是涵盖组织整体的质量管理体系，也可以是局部的质量管理方法；二、举例说明组织在质量管理制度、方法、模式实践中对提升质量、改进管理发挥的作用和起到的效果，所举案例要有典型性，要尽可能详细说明；三、与同行业其他组织相比较，本组织质量管理制度、方法、模式的先进性、独特性、可推广性。限5000字以内。</w:t>
            </w: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</w:tc>
      </w:tr>
    </w:tbl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outlineLvl w:val="0"/>
        <w:rPr>
          <w:rFonts w:eastAsia="黑体"/>
          <w:sz w:val="32"/>
          <w:szCs w:val="32"/>
        </w:rPr>
      </w:pPr>
    </w:p>
    <w:p>
      <w:pPr>
        <w:spacing w:line="594" w:lineRule="exact"/>
        <w:outlineLvl w:val="0"/>
        <w:rPr>
          <w:rFonts w:eastAsia="黑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推荐部门意见：</w:t>
            </w: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ind w:firstLine="6160" w:firstLineChars="22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（盖章）</w:t>
            </w:r>
          </w:p>
          <w:p>
            <w:pPr>
              <w:wordWrap w:val="0"/>
              <w:ind w:firstLine="5880" w:firstLineChars="210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陕西省质量强省工作推进委员会办公室意见：</w:t>
            </w: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ind w:firstLine="6440" w:firstLineChars="23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（盖章）</w:t>
            </w:r>
          </w:p>
          <w:p>
            <w:pPr>
              <w:tabs>
                <w:tab w:val="left" w:pos="1414"/>
              </w:tabs>
              <w:ind w:firstLine="6160" w:firstLineChars="220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3" w:hanging="420"/>
      </w:pPr>
    </w:lvl>
    <w:lvl w:ilvl="2" w:tentative="0">
      <w:start w:val="1"/>
      <w:numFmt w:val="lowerRoman"/>
      <w:lvlText w:val="%3."/>
      <w:lvlJc w:val="right"/>
      <w:pPr>
        <w:ind w:left="2103" w:hanging="420"/>
      </w:pPr>
    </w:lvl>
    <w:lvl w:ilvl="3" w:tentative="0">
      <w:start w:val="1"/>
      <w:numFmt w:val="decimal"/>
      <w:lvlText w:val="%4."/>
      <w:lvlJc w:val="left"/>
      <w:pPr>
        <w:ind w:left="2523" w:hanging="420"/>
      </w:pPr>
    </w:lvl>
    <w:lvl w:ilvl="4" w:tentative="0">
      <w:start w:val="1"/>
      <w:numFmt w:val="lowerLetter"/>
      <w:lvlText w:val="%5)"/>
      <w:lvlJc w:val="left"/>
      <w:pPr>
        <w:ind w:left="2943" w:hanging="420"/>
      </w:pPr>
    </w:lvl>
    <w:lvl w:ilvl="5" w:tentative="0">
      <w:start w:val="1"/>
      <w:numFmt w:val="lowerRoman"/>
      <w:lvlText w:val="%6."/>
      <w:lvlJc w:val="right"/>
      <w:pPr>
        <w:ind w:left="3363" w:hanging="420"/>
      </w:pPr>
    </w:lvl>
    <w:lvl w:ilvl="6" w:tentative="0">
      <w:start w:val="1"/>
      <w:numFmt w:val="decimal"/>
      <w:lvlText w:val="%7."/>
      <w:lvlJc w:val="left"/>
      <w:pPr>
        <w:ind w:left="3783" w:hanging="420"/>
      </w:pPr>
    </w:lvl>
    <w:lvl w:ilvl="7" w:tentative="0">
      <w:start w:val="1"/>
      <w:numFmt w:val="lowerLetter"/>
      <w:lvlText w:val="%8)"/>
      <w:lvlJc w:val="left"/>
      <w:pPr>
        <w:ind w:left="4203" w:hanging="420"/>
      </w:pPr>
    </w:lvl>
    <w:lvl w:ilvl="8" w:tentative="0">
      <w:start w:val="1"/>
      <w:numFmt w:val="lowerRoman"/>
      <w:lvlText w:val="%9."/>
      <w:lvlJc w:val="right"/>
      <w:pPr>
        <w:ind w:left="4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1D2E"/>
    <w:rsid w:val="018D6133"/>
    <w:rsid w:val="038A1104"/>
    <w:rsid w:val="06CF2746"/>
    <w:rsid w:val="16FF1D2E"/>
    <w:rsid w:val="25AC4387"/>
    <w:rsid w:val="2C153F45"/>
    <w:rsid w:val="2E85210A"/>
    <w:rsid w:val="32491CFB"/>
    <w:rsid w:val="326B5634"/>
    <w:rsid w:val="39CF2375"/>
    <w:rsid w:val="3A001C0A"/>
    <w:rsid w:val="467700F6"/>
    <w:rsid w:val="4FE3544D"/>
    <w:rsid w:val="61027FB5"/>
    <w:rsid w:val="63BD717B"/>
    <w:rsid w:val="671E0395"/>
    <w:rsid w:val="70A00053"/>
    <w:rsid w:val="7EC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2022-06-30T02:27:00Z</dcterms:created>
  <dc:creator>张艳军</dc:creator>
  <cp:lastModifiedBy>张艳军</cp:lastModifiedBy>
  <dcterms:modified xsi:type="dcterms:W3CDTF">2022-06-30T02:58:28Z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